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39" w:type="dxa"/>
        <w:tblInd w:w="-635" w:type="dxa"/>
        <w:tblLook w:val="04A0"/>
      </w:tblPr>
      <w:tblGrid>
        <w:gridCol w:w="2671"/>
        <w:gridCol w:w="2412"/>
        <w:gridCol w:w="2451"/>
        <w:gridCol w:w="2905"/>
      </w:tblGrid>
      <w:tr w:rsidR="00C72F75" w:rsidRPr="00D6375B" w:rsidTr="00033F8F">
        <w:trPr>
          <w:trHeight w:val="359"/>
        </w:trPr>
        <w:tc>
          <w:tcPr>
            <w:tcW w:w="2671" w:type="dxa"/>
            <w:shd w:val="clear" w:color="auto" w:fill="7B7B7B" w:themeFill="accent3" w:themeFillShade="BF"/>
          </w:tcPr>
          <w:p w:rsidR="00C72F75" w:rsidRPr="00D6375B" w:rsidRDefault="00B62BE9" w:rsidP="003467A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6D4776" w:rsidRPr="00D6375B">
              <w:rPr>
                <w:rFonts w:ascii="Times New Roman" w:hAnsi="Times New Roman" w:cs="Times New Roman"/>
                <w:color w:val="FFFFFF" w:themeColor="background1"/>
              </w:rPr>
              <w:t>Employee Name</w:t>
            </w:r>
          </w:p>
        </w:tc>
        <w:tc>
          <w:tcPr>
            <w:tcW w:w="2412" w:type="dxa"/>
            <w:shd w:val="clear" w:color="auto" w:fill="7B7B7B" w:themeFill="accent3" w:themeFillShade="BF"/>
          </w:tcPr>
          <w:p w:rsidR="00C72F75" w:rsidRPr="00D6375B" w:rsidRDefault="006D4776" w:rsidP="003467A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color w:val="FFFFFF" w:themeColor="background1"/>
              </w:rPr>
              <w:t>Employee ID</w:t>
            </w:r>
          </w:p>
        </w:tc>
        <w:tc>
          <w:tcPr>
            <w:tcW w:w="2451" w:type="dxa"/>
            <w:shd w:val="clear" w:color="auto" w:fill="7B7B7B" w:themeFill="accent3" w:themeFillShade="BF"/>
          </w:tcPr>
          <w:p w:rsidR="00C72F75" w:rsidRPr="00D6375B" w:rsidRDefault="006D4776" w:rsidP="003467A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color w:val="FFFFFF" w:themeColor="background1"/>
              </w:rPr>
              <w:t>Title</w:t>
            </w:r>
          </w:p>
        </w:tc>
        <w:tc>
          <w:tcPr>
            <w:tcW w:w="2905" w:type="dxa"/>
            <w:shd w:val="clear" w:color="auto" w:fill="7B7B7B" w:themeFill="accent3" w:themeFillShade="BF"/>
          </w:tcPr>
          <w:p w:rsidR="00C72F75" w:rsidRPr="00D6375B" w:rsidRDefault="006D4776" w:rsidP="003467A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color w:val="FFFFFF" w:themeColor="background1"/>
              </w:rPr>
              <w:t>Department</w:t>
            </w:r>
          </w:p>
        </w:tc>
      </w:tr>
      <w:tr w:rsidR="00C72F75" w:rsidRPr="00D6375B" w:rsidTr="00033F8F">
        <w:trPr>
          <w:trHeight w:val="460"/>
        </w:trPr>
        <w:tc>
          <w:tcPr>
            <w:tcW w:w="2671" w:type="dxa"/>
          </w:tcPr>
          <w:p w:rsidR="00C72F75" w:rsidRPr="00D6375B" w:rsidRDefault="000703D5" w:rsidP="00C7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Marwa Hassan </w:t>
            </w:r>
            <w:proofErr w:type="spellStart"/>
            <w:r>
              <w:rPr>
                <w:rFonts w:ascii="Times New Roman" w:hAnsi="Times New Roman" w:cs="Times New Roman"/>
              </w:rPr>
              <w:t>Eldawy</w:t>
            </w:r>
            <w:proofErr w:type="spellEnd"/>
          </w:p>
          <w:p w:rsidR="00B512B9" w:rsidRPr="00D6375B" w:rsidRDefault="00B512B9" w:rsidP="00C72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2F75" w:rsidRPr="00D6375B" w:rsidRDefault="000703D5" w:rsidP="00C7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30002502</w:t>
            </w:r>
          </w:p>
        </w:tc>
        <w:tc>
          <w:tcPr>
            <w:tcW w:w="2451" w:type="dxa"/>
          </w:tcPr>
          <w:p w:rsidR="00C72F75" w:rsidRPr="00D6375B" w:rsidRDefault="000703D5" w:rsidP="00C7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S</w:t>
            </w:r>
            <w:r w:rsidRPr="000703D5">
              <w:rPr>
                <w:rFonts w:ascii="Times New Roman" w:hAnsi="Times New Roman" w:cs="Times New Roman"/>
              </w:rPr>
              <w:t>ecretary</w:t>
            </w:r>
          </w:p>
        </w:tc>
        <w:tc>
          <w:tcPr>
            <w:tcW w:w="2905" w:type="dxa"/>
          </w:tcPr>
          <w:p w:rsidR="00C72F75" w:rsidRPr="00D6375B" w:rsidRDefault="000703D5" w:rsidP="00C7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Controller's Office</w:t>
            </w:r>
          </w:p>
        </w:tc>
      </w:tr>
    </w:tbl>
    <w:p w:rsidR="00B512B9" w:rsidRPr="00D6375B" w:rsidRDefault="00556C18" w:rsidP="00B512B9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5.15pt;width:524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3/IQIAAB0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" stroked="f">
            <v:textbox>
              <w:txbxContent>
                <w:p w:rsidR="004F3E6A" w:rsidRPr="00D13764" w:rsidRDefault="004F3E6A" w:rsidP="00DE7F5E">
                  <w:pPr>
                    <w:spacing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>Manager will complete this form while conducting the p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erformance review with employee noting that </w:t>
                  </w:r>
                  <w:r w:rsidR="00D24CFD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  <w:r w:rsidR="00D24CFD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connotes the lowest rating and </w:t>
                  </w:r>
                  <w:r w:rsidR="00D24CFD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  <w:r w:rsidR="00D24CFD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connotes the highest</w:t>
                  </w:r>
                  <w:r w:rsidR="00D24CFD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rating</w:t>
                  </w:r>
                  <w:r w:rsidR="00B62BE9" w:rsidRPr="00D1376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  <w:p w:rsidR="003E2222" w:rsidRPr="00D13764" w:rsidRDefault="004F3E6A" w:rsidP="00DE7F5E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13764">
                    <w:rPr>
                      <w:rFonts w:asciiTheme="majorBidi" w:hAnsiTheme="majorBidi" w:cstheme="majorBidi"/>
                      <w:b/>
                      <w:bCs/>
                    </w:rPr>
                    <w:t xml:space="preserve">Please note that </w:t>
                  </w:r>
                  <w:r w:rsidR="00314F13" w:rsidRPr="00D13764">
                    <w:rPr>
                      <w:rFonts w:asciiTheme="majorBidi" w:hAnsiTheme="majorBidi" w:cstheme="majorBidi"/>
                      <w:b/>
                      <w:bCs/>
                    </w:rPr>
                    <w:t xml:space="preserve">1 </w:t>
                  </w:r>
                  <w:r w:rsidRPr="00D13764">
                    <w:rPr>
                      <w:rFonts w:asciiTheme="majorBidi" w:hAnsiTheme="majorBidi" w:cstheme="majorBidi"/>
                      <w:b/>
                      <w:bCs/>
                    </w:rPr>
                    <w:t>connotes</w:t>
                  </w:r>
                  <w:r w:rsidR="00314F13" w:rsidRPr="00D13764">
                    <w:rPr>
                      <w:rFonts w:asciiTheme="majorBidi" w:hAnsiTheme="majorBidi" w:cstheme="majorBidi"/>
                      <w:b/>
                      <w:bCs/>
                    </w:rPr>
                    <w:t xml:space="preserve"> the lowest rating and 5 is the highest</w:t>
                  </w:r>
                </w:p>
                <w:p w:rsidR="006D4776" w:rsidRPr="00D13764" w:rsidRDefault="006D4776" w:rsidP="006D47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3E2222" w:rsidRPr="00D13764" w:rsidRDefault="003E2222" w:rsidP="003E222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</w:p>
    <w:p w:rsidR="00B512B9" w:rsidRPr="00D13764" w:rsidRDefault="00D13764" w:rsidP="00D13764">
      <w:pPr>
        <w:jc w:val="center"/>
        <w:rPr>
          <w:rFonts w:asciiTheme="majorBidi" w:hAnsiTheme="majorBidi" w:cstheme="majorBidi"/>
          <w:b/>
          <w:bCs/>
        </w:rPr>
      </w:pPr>
      <w:r w:rsidRPr="00D13764">
        <w:rPr>
          <w:rFonts w:asciiTheme="majorBidi" w:hAnsiTheme="majorBidi" w:cstheme="majorBidi"/>
          <w:b/>
          <w:bCs/>
        </w:rPr>
        <w:t xml:space="preserve">Personal Evaluation </w:t>
      </w:r>
      <w:r w:rsidRPr="00D13764">
        <w:rPr>
          <w:rFonts w:asciiTheme="majorBidi" w:hAnsiTheme="majorBidi" w:cstheme="majorBidi"/>
          <w:b/>
          <w:bCs/>
          <w:i/>
          <w:sz w:val="18"/>
          <w:szCs w:val="18"/>
        </w:rPr>
        <w:t>(applicable to all employees; to be completed by the Appraiser)</w:t>
      </w:r>
    </w:p>
    <w:tbl>
      <w:tblPr>
        <w:tblStyle w:val="TableGrid"/>
        <w:tblW w:w="10530" w:type="dxa"/>
        <w:tblInd w:w="-635" w:type="dxa"/>
        <w:tblLayout w:type="fixed"/>
        <w:tblLook w:val="04A0"/>
      </w:tblPr>
      <w:tblGrid>
        <w:gridCol w:w="9720"/>
        <w:gridCol w:w="810"/>
      </w:tblGrid>
      <w:tr w:rsidR="006D4776" w:rsidRPr="00D6375B" w:rsidTr="00123583">
        <w:trPr>
          <w:trHeight w:val="443"/>
        </w:trPr>
        <w:tc>
          <w:tcPr>
            <w:tcW w:w="9720" w:type="dxa"/>
            <w:shd w:val="clear" w:color="auto" w:fill="7B7B7B" w:themeFill="accent3" w:themeFillShade="BF"/>
            <w:vAlign w:val="center"/>
          </w:tcPr>
          <w:p w:rsidR="006D4776" w:rsidRPr="00D6375B" w:rsidRDefault="006D4776" w:rsidP="00B72B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Quality Of Work</w:t>
            </w:r>
            <w:r w:rsidR="00B72BD1"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0" w:type="dxa"/>
            <w:shd w:val="clear" w:color="auto" w:fill="7B7B7B" w:themeFill="accent3" w:themeFillShade="BF"/>
            <w:vAlign w:val="center"/>
          </w:tcPr>
          <w:p w:rsidR="006D4776" w:rsidRPr="00D6375B" w:rsidRDefault="00B512B9" w:rsidP="009527A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color w:val="FFFFFF" w:themeColor="background1"/>
              </w:rPr>
              <w:t>Rating (1-5)</w:t>
            </w:r>
          </w:p>
        </w:tc>
      </w:tr>
      <w:tr w:rsidR="006D4776" w:rsidRPr="00D6375B" w:rsidTr="00123583">
        <w:trPr>
          <w:trHeight w:val="397"/>
        </w:trPr>
        <w:tc>
          <w:tcPr>
            <w:tcW w:w="9720" w:type="dxa"/>
          </w:tcPr>
          <w:p w:rsidR="006D4776" w:rsidRPr="00D6375B" w:rsidRDefault="00F94228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Achieves t</w:t>
            </w:r>
            <w:r w:rsidR="00B512B9" w:rsidRPr="00D6375B">
              <w:rPr>
                <w:rFonts w:ascii="Times New Roman" w:hAnsi="Times New Roman" w:cs="Times New Roman"/>
              </w:rPr>
              <w:t xml:space="preserve">he </w:t>
            </w:r>
            <w:r w:rsidRPr="00D6375B">
              <w:rPr>
                <w:rFonts w:ascii="Times New Roman" w:hAnsi="Times New Roman" w:cs="Times New Roman"/>
              </w:rPr>
              <w:t>required d</w:t>
            </w:r>
            <w:r w:rsidR="00B512B9" w:rsidRPr="00D6375B">
              <w:rPr>
                <w:rFonts w:ascii="Times New Roman" w:hAnsi="Times New Roman" w:cs="Times New Roman"/>
              </w:rPr>
              <w:t>egree of accuracy and attention to detail in work/tasks</w:t>
            </w:r>
          </w:p>
        </w:tc>
        <w:tc>
          <w:tcPr>
            <w:tcW w:w="810" w:type="dxa"/>
          </w:tcPr>
          <w:p w:rsidR="006D4776" w:rsidRPr="00D6375B" w:rsidRDefault="000703D5" w:rsidP="00B512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4228" w:rsidRPr="00D6375B" w:rsidTr="00123583">
        <w:trPr>
          <w:trHeight w:val="397"/>
        </w:trPr>
        <w:tc>
          <w:tcPr>
            <w:tcW w:w="9720" w:type="dxa"/>
          </w:tcPr>
          <w:p w:rsidR="00F94228" w:rsidRPr="00D6375B" w:rsidRDefault="00F94228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Accomplishes acceptable amount of work</w:t>
            </w:r>
          </w:p>
        </w:tc>
        <w:tc>
          <w:tcPr>
            <w:tcW w:w="810" w:type="dxa"/>
          </w:tcPr>
          <w:p w:rsidR="00F94228" w:rsidRPr="00D6375B" w:rsidRDefault="000703D5" w:rsidP="00F9422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4228" w:rsidRPr="00D6375B" w:rsidTr="00123583">
        <w:trPr>
          <w:trHeight w:val="375"/>
        </w:trPr>
        <w:tc>
          <w:tcPr>
            <w:tcW w:w="9720" w:type="dxa"/>
          </w:tcPr>
          <w:p w:rsidR="00F94228" w:rsidRPr="00D6375B" w:rsidRDefault="00F94228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Shows Encouragement/Support to crew members/</w:t>
            </w:r>
            <w:r w:rsidRPr="00854EFA">
              <w:rPr>
                <w:rFonts w:ascii="Times New Roman" w:hAnsi="Times New Roman" w:cs="Times New Roman"/>
                <w:noProof/>
              </w:rPr>
              <w:t>newcomers</w:t>
            </w:r>
            <w:r w:rsidRPr="00D6375B">
              <w:rPr>
                <w:rFonts w:ascii="Times New Roman" w:hAnsi="Times New Roman" w:cs="Times New Roman"/>
              </w:rPr>
              <w:t xml:space="preserve"> to promote responsibility</w:t>
            </w:r>
          </w:p>
        </w:tc>
        <w:tc>
          <w:tcPr>
            <w:tcW w:w="810" w:type="dxa"/>
          </w:tcPr>
          <w:p w:rsidR="00F94228" w:rsidRPr="00D6375B" w:rsidRDefault="000703D5" w:rsidP="00F9422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4228" w:rsidRPr="00D6375B" w:rsidTr="00123583">
        <w:trPr>
          <w:trHeight w:val="375"/>
        </w:trPr>
        <w:tc>
          <w:tcPr>
            <w:tcW w:w="9720" w:type="dxa"/>
          </w:tcPr>
          <w:p w:rsidR="00F94228" w:rsidRPr="00D6375B" w:rsidRDefault="00F94228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 xml:space="preserve">Shows </w:t>
            </w:r>
            <w:r w:rsidR="00854EFA">
              <w:rPr>
                <w:rFonts w:ascii="Times New Roman" w:hAnsi="Times New Roman" w:cs="Times New Roman"/>
              </w:rPr>
              <w:t xml:space="preserve">the </w:t>
            </w:r>
            <w:r w:rsidRPr="00854EFA">
              <w:rPr>
                <w:rFonts w:ascii="Times New Roman" w:hAnsi="Times New Roman" w:cs="Times New Roman"/>
                <w:noProof/>
              </w:rPr>
              <w:t>acceptable</w:t>
            </w:r>
            <w:r w:rsidRPr="00D6375B">
              <w:rPr>
                <w:rFonts w:ascii="Times New Roman" w:hAnsi="Times New Roman" w:cs="Times New Roman"/>
              </w:rPr>
              <w:t xml:space="preserve"> level of punctuality/sudden absence</w:t>
            </w:r>
          </w:p>
        </w:tc>
        <w:tc>
          <w:tcPr>
            <w:tcW w:w="810" w:type="dxa"/>
          </w:tcPr>
          <w:p w:rsidR="00F94228" w:rsidRPr="00D6375B" w:rsidRDefault="000703D5" w:rsidP="00F9422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4228" w:rsidRPr="00D6375B" w:rsidTr="00123583">
        <w:trPr>
          <w:trHeight w:val="397"/>
        </w:trPr>
        <w:tc>
          <w:tcPr>
            <w:tcW w:w="9720" w:type="dxa"/>
          </w:tcPr>
          <w:p w:rsidR="00F94228" w:rsidRPr="00D6375B" w:rsidRDefault="009400EA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Demonstrates</w:t>
            </w:r>
            <w:r w:rsidR="00F94228" w:rsidRPr="00D6375B">
              <w:rPr>
                <w:rFonts w:ascii="Times New Roman" w:hAnsi="Times New Roman" w:cs="Times New Roman"/>
              </w:rPr>
              <w:t xml:space="preserve"> efficient </w:t>
            </w:r>
            <w:r w:rsidR="00F94228" w:rsidRPr="00854EFA">
              <w:rPr>
                <w:rFonts w:ascii="Times New Roman" w:hAnsi="Times New Roman" w:cs="Times New Roman"/>
                <w:noProof/>
              </w:rPr>
              <w:t>use</w:t>
            </w:r>
            <w:r w:rsidR="00F94228" w:rsidRPr="00D6375B">
              <w:rPr>
                <w:rFonts w:ascii="Times New Roman" w:hAnsi="Times New Roman" w:cs="Times New Roman"/>
              </w:rPr>
              <w:t xml:space="preserve"> of equipment in executing the assigned tasks and activities</w:t>
            </w:r>
          </w:p>
        </w:tc>
        <w:tc>
          <w:tcPr>
            <w:tcW w:w="810" w:type="dxa"/>
          </w:tcPr>
          <w:p w:rsidR="00F94228" w:rsidRPr="00D6375B" w:rsidRDefault="00F94228" w:rsidP="00F9422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764" w:rsidRDefault="00D13764" w:rsidP="00D13764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3E2222" w:rsidRPr="00D13764" w:rsidRDefault="00D13764" w:rsidP="00D13764">
      <w:pPr>
        <w:jc w:val="center"/>
        <w:rPr>
          <w:rFonts w:asciiTheme="majorBidi" w:hAnsiTheme="majorBidi" w:cstheme="majorBidi"/>
          <w:b/>
          <w:bCs/>
        </w:rPr>
      </w:pPr>
      <w:r w:rsidRPr="00D13764">
        <w:rPr>
          <w:rFonts w:asciiTheme="majorBidi" w:hAnsiTheme="majorBidi" w:cstheme="majorBidi"/>
          <w:b/>
          <w:bCs/>
        </w:rPr>
        <w:t xml:space="preserve">AUC Competencies </w:t>
      </w:r>
      <w:r w:rsidRPr="00D13764">
        <w:rPr>
          <w:rFonts w:asciiTheme="majorBidi" w:hAnsiTheme="majorBidi" w:cstheme="majorBidi"/>
          <w:b/>
          <w:bCs/>
          <w:i/>
          <w:sz w:val="18"/>
          <w:szCs w:val="18"/>
        </w:rPr>
        <w:t>(applicable to all employees; to be completed by the Appraiser)</w:t>
      </w:r>
    </w:p>
    <w:tbl>
      <w:tblPr>
        <w:tblStyle w:val="TableGrid"/>
        <w:tblpPr w:leftFromText="180" w:rightFromText="180" w:vertAnchor="text" w:horzAnchor="margin" w:tblpXSpec="center" w:tblpY="-59"/>
        <w:tblW w:w="10435" w:type="dxa"/>
        <w:tblLook w:val="04A0"/>
      </w:tblPr>
      <w:tblGrid>
        <w:gridCol w:w="1969"/>
        <w:gridCol w:w="7614"/>
        <w:gridCol w:w="852"/>
      </w:tblGrid>
      <w:tr w:rsidR="00123583" w:rsidRPr="00D6375B" w:rsidTr="00686A8B">
        <w:trPr>
          <w:trHeight w:val="443"/>
        </w:trPr>
        <w:tc>
          <w:tcPr>
            <w:tcW w:w="1971" w:type="dxa"/>
            <w:shd w:val="clear" w:color="auto" w:fill="7B7B7B" w:themeFill="accent3" w:themeFillShade="BF"/>
            <w:vAlign w:val="center"/>
          </w:tcPr>
          <w:p w:rsidR="005A7FF8" w:rsidRPr="00D6375B" w:rsidRDefault="005A7FF8" w:rsidP="001235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Core Competencies</w:t>
            </w:r>
          </w:p>
        </w:tc>
        <w:tc>
          <w:tcPr>
            <w:tcW w:w="7662" w:type="dxa"/>
            <w:shd w:val="clear" w:color="auto" w:fill="7B7B7B" w:themeFill="accent3" w:themeFillShade="BF"/>
            <w:vAlign w:val="center"/>
          </w:tcPr>
          <w:p w:rsidR="005A7FF8" w:rsidRPr="00D6375B" w:rsidRDefault="00B72BD1" w:rsidP="001235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802" w:type="dxa"/>
            <w:shd w:val="clear" w:color="auto" w:fill="7B7B7B" w:themeFill="accent3" w:themeFillShade="BF"/>
            <w:vAlign w:val="center"/>
          </w:tcPr>
          <w:p w:rsidR="005A7FF8" w:rsidRPr="00D6375B" w:rsidRDefault="00033F8F" w:rsidP="001235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color w:val="FFFFFF" w:themeColor="background1"/>
              </w:rPr>
              <w:t>Rating (1-5)</w:t>
            </w:r>
          </w:p>
        </w:tc>
      </w:tr>
      <w:tr w:rsidR="00123583" w:rsidRPr="00D6375B" w:rsidTr="00686A8B">
        <w:trPr>
          <w:trHeight w:val="533"/>
        </w:trPr>
        <w:tc>
          <w:tcPr>
            <w:tcW w:w="1971" w:type="dxa"/>
            <w:vAlign w:val="center"/>
          </w:tcPr>
          <w:p w:rsidR="005A7FF8" w:rsidRPr="00D6375B" w:rsidRDefault="005A7FF8" w:rsidP="00123583">
            <w:pPr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Excellence</w:t>
            </w:r>
          </w:p>
        </w:tc>
        <w:tc>
          <w:tcPr>
            <w:tcW w:w="7662" w:type="dxa"/>
            <w:vAlign w:val="center"/>
          </w:tcPr>
          <w:p w:rsidR="005A7FF8" w:rsidRPr="00D6375B" w:rsidRDefault="00686A8B" w:rsidP="00B62BE9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 xml:space="preserve">Takes responsibility for the quality </w:t>
            </w:r>
            <w:r w:rsidR="00B62BE9" w:rsidRPr="00D6375B">
              <w:rPr>
                <w:rFonts w:ascii="Times New Roman" w:hAnsi="Times New Roman" w:cs="Times New Roman"/>
              </w:rPr>
              <w:t>and</w:t>
            </w:r>
            <w:r w:rsidRPr="00D6375B">
              <w:rPr>
                <w:rFonts w:ascii="Times New Roman" w:hAnsi="Times New Roman" w:cs="Times New Roman"/>
              </w:rPr>
              <w:t xml:space="preserve"> timeliness of his/her work with little oversight</w:t>
            </w:r>
          </w:p>
        </w:tc>
        <w:tc>
          <w:tcPr>
            <w:tcW w:w="802" w:type="dxa"/>
            <w:vAlign w:val="center"/>
          </w:tcPr>
          <w:p w:rsidR="005A7FF8" w:rsidRPr="00D6375B" w:rsidRDefault="000703D5" w:rsidP="00123583">
            <w:pPr>
              <w:pStyle w:val="ListParagraph"/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3583" w:rsidRPr="00D6375B" w:rsidTr="00F94228">
        <w:trPr>
          <w:trHeight w:val="515"/>
        </w:trPr>
        <w:tc>
          <w:tcPr>
            <w:tcW w:w="1971" w:type="dxa"/>
            <w:vAlign w:val="center"/>
          </w:tcPr>
          <w:p w:rsidR="005A7FF8" w:rsidRPr="00D6375B" w:rsidRDefault="005A7FF8" w:rsidP="00123583">
            <w:pPr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7662" w:type="dxa"/>
            <w:vAlign w:val="center"/>
          </w:tcPr>
          <w:p w:rsidR="005A7FF8" w:rsidRPr="00D6375B" w:rsidRDefault="00F94228" w:rsidP="00686A8B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 xml:space="preserve">Continuously builds, develops, maintains, and strengthens </w:t>
            </w:r>
            <w:r w:rsidRPr="00D6375B">
              <w:rPr>
                <w:rFonts w:ascii="Times New Roman" w:hAnsi="Times New Roman" w:cs="Times New Roman"/>
                <w:lang w:val="en-GB"/>
              </w:rPr>
              <w:t>effective and collaborative working relationships</w:t>
            </w:r>
            <w:r w:rsidRPr="00D6375B">
              <w:rPr>
                <w:rFonts w:ascii="Times New Roman" w:hAnsi="Times New Roman" w:cs="Times New Roman"/>
              </w:rPr>
              <w:t xml:space="preserve"> with others inside or outside the University</w:t>
            </w:r>
          </w:p>
        </w:tc>
        <w:tc>
          <w:tcPr>
            <w:tcW w:w="802" w:type="dxa"/>
            <w:vAlign w:val="center"/>
          </w:tcPr>
          <w:p w:rsidR="005A7FF8" w:rsidRPr="00D6375B" w:rsidRDefault="000703D5" w:rsidP="0007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   </w:t>
            </w:r>
          </w:p>
        </w:tc>
      </w:tr>
      <w:tr w:rsidR="00686A8B" w:rsidRPr="00D6375B" w:rsidTr="00686A8B">
        <w:trPr>
          <w:trHeight w:val="407"/>
        </w:trPr>
        <w:tc>
          <w:tcPr>
            <w:tcW w:w="1971" w:type="dxa"/>
            <w:vAlign w:val="center"/>
          </w:tcPr>
          <w:p w:rsidR="00686A8B" w:rsidRPr="00D6375B" w:rsidRDefault="00686A8B" w:rsidP="00686A8B">
            <w:pPr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Service</w:t>
            </w:r>
          </w:p>
        </w:tc>
        <w:tc>
          <w:tcPr>
            <w:tcW w:w="7662" w:type="dxa"/>
            <w:vAlign w:val="center"/>
          </w:tcPr>
          <w:p w:rsidR="00686A8B" w:rsidRPr="00D6375B" w:rsidRDefault="00686A8B" w:rsidP="00E9165B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Seeks opportunities to improve the quality of delivering operational processes to increase</w:t>
            </w:r>
            <w:r w:rsidR="00E9165B" w:rsidRPr="00D6375B">
              <w:rPr>
                <w:rFonts w:ascii="Times New Roman" w:hAnsi="Times New Roman" w:cs="Times New Roman"/>
              </w:rPr>
              <w:t xml:space="preserve"> the satisfaction of concerned</w:t>
            </w:r>
            <w:r w:rsidRPr="00D6375B">
              <w:rPr>
                <w:rFonts w:ascii="Times New Roman" w:hAnsi="Times New Roman" w:cs="Times New Roman"/>
              </w:rPr>
              <w:t xml:space="preserve"> stakeholder(s)</w:t>
            </w:r>
          </w:p>
        </w:tc>
        <w:tc>
          <w:tcPr>
            <w:tcW w:w="802" w:type="dxa"/>
            <w:vAlign w:val="center"/>
          </w:tcPr>
          <w:p w:rsidR="00686A8B" w:rsidRPr="00D6375B" w:rsidRDefault="000703D5" w:rsidP="00686A8B">
            <w:pPr>
              <w:pStyle w:val="ListParagraph"/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A8B" w:rsidRPr="00D6375B" w:rsidTr="00686A8B">
        <w:trPr>
          <w:trHeight w:val="431"/>
        </w:trPr>
        <w:tc>
          <w:tcPr>
            <w:tcW w:w="1971" w:type="dxa"/>
            <w:vAlign w:val="center"/>
          </w:tcPr>
          <w:p w:rsidR="00686A8B" w:rsidRPr="00D6375B" w:rsidRDefault="00686A8B" w:rsidP="00686A8B">
            <w:pPr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Work habits</w:t>
            </w:r>
          </w:p>
        </w:tc>
        <w:tc>
          <w:tcPr>
            <w:tcW w:w="7662" w:type="dxa"/>
            <w:vAlign w:val="center"/>
          </w:tcPr>
          <w:p w:rsidR="00686A8B" w:rsidRPr="00D6375B" w:rsidRDefault="00F94228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Consistently demonstrates professionalism and workplace etiquette in all circumstances</w:t>
            </w:r>
          </w:p>
        </w:tc>
        <w:tc>
          <w:tcPr>
            <w:tcW w:w="802" w:type="dxa"/>
            <w:vAlign w:val="center"/>
          </w:tcPr>
          <w:p w:rsidR="00686A8B" w:rsidRPr="00D6375B" w:rsidRDefault="000703D5" w:rsidP="00686A8B">
            <w:pPr>
              <w:pStyle w:val="ListParagraph"/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6A8B" w:rsidRPr="00D6375B" w:rsidTr="00F94228">
        <w:trPr>
          <w:trHeight w:val="587"/>
        </w:trPr>
        <w:tc>
          <w:tcPr>
            <w:tcW w:w="1971" w:type="dxa"/>
            <w:vAlign w:val="center"/>
          </w:tcPr>
          <w:p w:rsidR="00686A8B" w:rsidRPr="00D6375B" w:rsidRDefault="00686A8B" w:rsidP="00686A8B">
            <w:pPr>
              <w:rPr>
                <w:rFonts w:ascii="Times New Roman" w:hAnsi="Times New Roman" w:cs="Times New Roman"/>
                <w:b/>
                <w:bCs/>
              </w:rPr>
            </w:pPr>
            <w:r w:rsidRPr="00D6375B">
              <w:rPr>
                <w:rFonts w:ascii="Times New Roman" w:hAnsi="Times New Roman" w:cs="Times New Roman"/>
                <w:b/>
                <w:bCs/>
              </w:rPr>
              <w:t>Communication</w:t>
            </w:r>
          </w:p>
        </w:tc>
        <w:tc>
          <w:tcPr>
            <w:tcW w:w="7662" w:type="dxa"/>
            <w:vAlign w:val="center"/>
          </w:tcPr>
          <w:p w:rsidR="00614E6D" w:rsidRPr="00D6375B" w:rsidRDefault="00BA34D0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Demonstrates an ability to comprehend communication from others</w:t>
            </w:r>
            <w:r w:rsidR="00F94228" w:rsidRPr="00D6375B">
              <w:rPr>
                <w:rFonts w:ascii="Times New Roman" w:hAnsi="Times New Roman" w:cs="Times New Roman"/>
              </w:rPr>
              <w:t>.</w:t>
            </w:r>
          </w:p>
          <w:p w:rsidR="00686A8B" w:rsidRPr="00D6375B" w:rsidRDefault="00BA34D0" w:rsidP="00F94228">
            <w:pPr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Attends to messages from others including paying attention to non- verbal clues</w:t>
            </w:r>
          </w:p>
        </w:tc>
        <w:tc>
          <w:tcPr>
            <w:tcW w:w="802" w:type="dxa"/>
            <w:vAlign w:val="center"/>
          </w:tcPr>
          <w:p w:rsidR="00686A8B" w:rsidRPr="00D6375B" w:rsidRDefault="000703D5" w:rsidP="00686A8B">
            <w:pPr>
              <w:pStyle w:val="ListParagraph"/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8B" w:rsidRPr="00D6375B" w:rsidTr="0045238B">
        <w:trPr>
          <w:trHeight w:val="407"/>
        </w:trPr>
        <w:tc>
          <w:tcPr>
            <w:tcW w:w="1971" w:type="dxa"/>
            <w:shd w:val="clear" w:color="auto" w:fill="7B7B7B" w:themeFill="accent3" w:themeFillShade="BF"/>
            <w:vAlign w:val="center"/>
          </w:tcPr>
          <w:p w:rsidR="00686A8B" w:rsidRPr="00D6375B" w:rsidRDefault="00686A8B" w:rsidP="00686A8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Final Score</w:t>
            </w:r>
          </w:p>
        </w:tc>
        <w:tc>
          <w:tcPr>
            <w:tcW w:w="8464" w:type="dxa"/>
            <w:gridSpan w:val="2"/>
            <w:vAlign w:val="center"/>
          </w:tcPr>
          <w:p w:rsidR="00686A8B" w:rsidRPr="00D6375B" w:rsidRDefault="00686A8B" w:rsidP="00686A8B">
            <w:pPr>
              <w:pStyle w:val="ListParagraph"/>
              <w:ind w:left="526"/>
              <w:rPr>
                <w:rFonts w:ascii="Times New Roman" w:hAnsi="Times New Roman" w:cs="Times New Roman"/>
              </w:rPr>
            </w:pPr>
          </w:p>
        </w:tc>
      </w:tr>
    </w:tbl>
    <w:p w:rsidR="00DF50FE" w:rsidRPr="00D6375B" w:rsidRDefault="00DF50FE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440" w:type="dxa"/>
        <w:tblInd w:w="-545" w:type="dxa"/>
        <w:tblLook w:val="04A0"/>
      </w:tblPr>
      <w:tblGrid>
        <w:gridCol w:w="1980"/>
        <w:gridCol w:w="8460"/>
      </w:tblGrid>
      <w:tr w:rsidR="00E95AAF" w:rsidRPr="00D6375B" w:rsidTr="0045238B">
        <w:trPr>
          <w:trHeight w:val="605"/>
        </w:trPr>
        <w:tc>
          <w:tcPr>
            <w:tcW w:w="1980" w:type="dxa"/>
            <w:shd w:val="clear" w:color="auto" w:fill="7B7B7B" w:themeFill="accent3" w:themeFillShade="BF"/>
          </w:tcPr>
          <w:p w:rsidR="00A2719F" w:rsidRPr="00D6375B" w:rsidRDefault="00A2719F" w:rsidP="00A2719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DF50FE" w:rsidRPr="00D6375B" w:rsidRDefault="00DF50FE" w:rsidP="00A2719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Comments</w:t>
            </w:r>
          </w:p>
          <w:p w:rsidR="00A2719F" w:rsidRPr="00D6375B" w:rsidRDefault="00A2719F" w:rsidP="00A271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0" w:type="dxa"/>
          </w:tcPr>
          <w:p w:rsidR="00E95AAF" w:rsidRDefault="00E95AAF">
            <w:pPr>
              <w:rPr>
                <w:rFonts w:ascii="Times New Roman" w:hAnsi="Times New Roman" w:cs="Times New Roman"/>
              </w:rPr>
            </w:pPr>
          </w:p>
          <w:p w:rsidR="00D13764" w:rsidRDefault="00D13764">
            <w:pPr>
              <w:rPr>
                <w:rFonts w:ascii="Times New Roman" w:hAnsi="Times New Roman" w:cs="Times New Roman"/>
              </w:rPr>
            </w:pPr>
          </w:p>
          <w:p w:rsidR="00D13764" w:rsidRDefault="00D13764">
            <w:pPr>
              <w:rPr>
                <w:rFonts w:ascii="Times New Roman" w:hAnsi="Times New Roman" w:cs="Times New Roman"/>
              </w:rPr>
            </w:pPr>
          </w:p>
          <w:p w:rsidR="00D13764" w:rsidRDefault="00D13764">
            <w:pPr>
              <w:rPr>
                <w:rFonts w:ascii="Times New Roman" w:hAnsi="Times New Roman" w:cs="Times New Roman"/>
              </w:rPr>
            </w:pPr>
          </w:p>
          <w:p w:rsidR="00D13764" w:rsidRDefault="00D13764">
            <w:pPr>
              <w:rPr>
                <w:rFonts w:ascii="Times New Roman" w:hAnsi="Times New Roman" w:cs="Times New Roman"/>
              </w:rPr>
            </w:pPr>
          </w:p>
          <w:p w:rsidR="00D13764" w:rsidRPr="00D6375B" w:rsidRDefault="00D13764">
            <w:pPr>
              <w:rPr>
                <w:rFonts w:ascii="Times New Roman" w:hAnsi="Times New Roman" w:cs="Times New Roman"/>
              </w:rPr>
            </w:pPr>
          </w:p>
        </w:tc>
      </w:tr>
    </w:tbl>
    <w:p w:rsidR="00E95AAF" w:rsidRPr="00D6375B" w:rsidRDefault="00E95AA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8444"/>
      </w:tblGrid>
      <w:tr w:rsidR="00E95AAF" w:rsidRPr="00D6375B" w:rsidTr="0045238B">
        <w:trPr>
          <w:trHeight w:val="461"/>
        </w:trPr>
        <w:tc>
          <w:tcPr>
            <w:tcW w:w="1980" w:type="dxa"/>
            <w:shd w:val="clear" w:color="auto" w:fill="7B7B7B" w:themeFill="accent3" w:themeFillShade="BF"/>
          </w:tcPr>
          <w:p w:rsidR="00E95AAF" w:rsidRPr="00D6375B" w:rsidRDefault="00476D36" w:rsidP="009E4566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D6375B">
              <w:rPr>
                <w:rFonts w:ascii="Times New Roman" w:hAnsi="Times New Roman"/>
                <w:b/>
                <w:color w:val="FFFFFF" w:themeColor="background1"/>
                <w:sz w:val="20"/>
              </w:rPr>
              <w:t>Appraiser Name</w:t>
            </w:r>
            <w:r w:rsidR="009E4566" w:rsidRPr="00D6375B">
              <w:rPr>
                <w:rFonts w:ascii="Times New Roman" w:hAnsi="Times New Roman"/>
                <w:b/>
                <w:color w:val="FFFFFF" w:themeColor="background1"/>
                <w:sz w:val="20"/>
              </w:rPr>
              <w:t>/ Signature</w:t>
            </w:r>
          </w:p>
        </w:tc>
        <w:tc>
          <w:tcPr>
            <w:tcW w:w="8444" w:type="dxa"/>
            <w:shd w:val="clear" w:color="auto" w:fill="auto"/>
          </w:tcPr>
          <w:p w:rsidR="00E95AAF" w:rsidRPr="00D6375B" w:rsidRDefault="00E95AAF" w:rsidP="007F1423">
            <w:pPr>
              <w:pStyle w:val="BodyText"/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95AAF" w:rsidRPr="00D6375B" w:rsidTr="0045238B">
        <w:trPr>
          <w:trHeight w:val="256"/>
        </w:trPr>
        <w:tc>
          <w:tcPr>
            <w:tcW w:w="1980" w:type="dxa"/>
            <w:shd w:val="clear" w:color="auto" w:fill="7B7B7B" w:themeFill="accent3" w:themeFillShade="BF"/>
          </w:tcPr>
          <w:p w:rsidR="00E95AAF" w:rsidRPr="00D6375B" w:rsidRDefault="009E4566" w:rsidP="009E4566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D6375B">
              <w:rPr>
                <w:rFonts w:ascii="Times New Roman" w:hAnsi="Times New Roman"/>
                <w:b/>
                <w:color w:val="FFFFFF" w:themeColor="background1"/>
                <w:sz w:val="20"/>
              </w:rPr>
              <w:t>Employee Signature</w:t>
            </w:r>
          </w:p>
        </w:tc>
        <w:tc>
          <w:tcPr>
            <w:tcW w:w="8444" w:type="dxa"/>
            <w:shd w:val="clear" w:color="auto" w:fill="auto"/>
          </w:tcPr>
          <w:p w:rsidR="00022031" w:rsidRPr="00D6375B" w:rsidRDefault="00022031" w:rsidP="007F1423">
            <w:pPr>
              <w:pStyle w:val="BodyText"/>
              <w:spacing w:before="60" w:after="6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95AAF" w:rsidRPr="00D6375B" w:rsidRDefault="00E95AAF">
      <w:pPr>
        <w:rPr>
          <w:rFonts w:ascii="Times New Roman" w:hAnsi="Times New Roman" w:cs="Times New Roman"/>
          <w:sz w:val="2"/>
          <w:szCs w:val="2"/>
        </w:rPr>
      </w:pPr>
    </w:p>
    <w:p w:rsidR="0045238B" w:rsidRDefault="0045238B">
      <w:pPr>
        <w:rPr>
          <w:rFonts w:ascii="Times New Roman" w:hAnsi="Times New Roman" w:cs="Times New Roman"/>
          <w:sz w:val="2"/>
          <w:szCs w:val="2"/>
        </w:rPr>
      </w:pPr>
    </w:p>
    <w:p w:rsidR="00D13764" w:rsidRPr="00D6375B" w:rsidRDefault="00D13764" w:rsidP="00DF44A7">
      <w:pPr>
        <w:tabs>
          <w:tab w:val="left" w:pos="5424"/>
        </w:tabs>
        <w:rPr>
          <w:rFonts w:ascii="Times New Roman" w:hAnsi="Times New Roman" w:cs="Times New Roman"/>
          <w:sz w:val="2"/>
          <w:szCs w:val="2"/>
        </w:rPr>
      </w:pPr>
    </w:p>
    <w:p w:rsidR="0045238B" w:rsidRPr="00D6375B" w:rsidRDefault="0045238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/>
      </w:tblPr>
      <w:tblGrid>
        <w:gridCol w:w="1980"/>
        <w:gridCol w:w="8460"/>
      </w:tblGrid>
      <w:tr w:rsidR="0045238B" w:rsidRPr="00D6375B" w:rsidTr="006560DE">
        <w:trPr>
          <w:trHeight w:val="487"/>
        </w:trPr>
        <w:tc>
          <w:tcPr>
            <w:tcW w:w="10440" w:type="dxa"/>
            <w:gridSpan w:val="2"/>
            <w:shd w:val="clear" w:color="auto" w:fill="7B7B7B" w:themeFill="accent3" w:themeFillShade="BF"/>
            <w:vAlign w:val="center"/>
          </w:tcPr>
          <w:p w:rsidR="0045238B" w:rsidRPr="00D6375B" w:rsidRDefault="0045238B" w:rsidP="0045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D637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Rating Scale Definitions</w:t>
            </w:r>
          </w:p>
        </w:tc>
      </w:tr>
      <w:tr w:rsidR="0045238B" w:rsidRPr="00D6375B" w:rsidTr="0045238B">
        <w:trPr>
          <w:trHeight w:val="385"/>
        </w:trPr>
        <w:tc>
          <w:tcPr>
            <w:tcW w:w="1980" w:type="dxa"/>
            <w:shd w:val="clear" w:color="auto" w:fill="auto"/>
            <w:vAlign w:val="center"/>
          </w:tcPr>
          <w:p w:rsidR="0045238B" w:rsidRPr="00D6375B" w:rsidRDefault="00A964A2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5</w:t>
            </w:r>
          </w:p>
          <w:p w:rsidR="00A964A2" w:rsidRPr="00D6375B" w:rsidRDefault="00A964A2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Exceptional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5238B" w:rsidRPr="00D6375B" w:rsidRDefault="00E9165B" w:rsidP="00D14C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 xml:space="preserve">Performance </w:t>
            </w:r>
            <w:r w:rsidR="006A28CF" w:rsidRPr="00D6375B">
              <w:rPr>
                <w:rFonts w:ascii="Times New Roman" w:hAnsi="Times New Roman" w:cs="Times New Roman"/>
              </w:rPr>
              <w:t xml:space="preserve">represents a level of </w:t>
            </w:r>
            <w:r w:rsidRPr="00D6375B">
              <w:rPr>
                <w:rFonts w:ascii="Times New Roman" w:hAnsi="Times New Roman" w:cs="Times New Roman"/>
              </w:rPr>
              <w:t>efficiency</w:t>
            </w:r>
            <w:r w:rsidR="006A28CF" w:rsidRPr="00D6375B">
              <w:rPr>
                <w:rFonts w:ascii="Times New Roman" w:hAnsi="Times New Roman" w:cs="Times New Roman"/>
              </w:rPr>
              <w:t xml:space="preserve"> that is rare and unusual. </w:t>
            </w:r>
            <w:r w:rsidR="00BA34D0" w:rsidRPr="00D6375B">
              <w:rPr>
                <w:rFonts w:ascii="Times New Roman" w:hAnsi="Times New Roman" w:cs="Times New Roman"/>
              </w:rPr>
              <w:t>An appraisal at this level requires thorough documentation, notes, and remarks.</w:t>
            </w:r>
          </w:p>
        </w:tc>
      </w:tr>
      <w:tr w:rsidR="00D14CF4" w:rsidRPr="00D6375B" w:rsidTr="0045238B">
        <w:trPr>
          <w:trHeight w:val="385"/>
        </w:trPr>
        <w:tc>
          <w:tcPr>
            <w:tcW w:w="198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4</w:t>
            </w:r>
          </w:p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Exceeds Expectations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Performance exceeds expectations, but not to the extent that it would be considered rare and unusual</w:t>
            </w:r>
          </w:p>
        </w:tc>
      </w:tr>
      <w:tr w:rsidR="00D14CF4" w:rsidRPr="00D6375B" w:rsidTr="0045238B">
        <w:trPr>
          <w:trHeight w:val="385"/>
        </w:trPr>
        <w:tc>
          <w:tcPr>
            <w:tcW w:w="198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3</w:t>
            </w:r>
          </w:p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Meets Expectations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75B">
              <w:rPr>
                <w:rFonts w:ascii="Times New Roman" w:hAnsi="Times New Roman" w:cs="Times New Roman"/>
              </w:rPr>
              <w:t>Performance is good/acceptable on the level expected from a trained, experienced, and successful employee.</w:t>
            </w:r>
          </w:p>
        </w:tc>
      </w:tr>
      <w:tr w:rsidR="00D14CF4" w:rsidRPr="00D6375B" w:rsidTr="0045238B">
        <w:trPr>
          <w:trHeight w:val="385"/>
        </w:trPr>
        <w:tc>
          <w:tcPr>
            <w:tcW w:w="198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2</w:t>
            </w:r>
          </w:p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Needs Improvement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Performance </w:t>
            </w:r>
            <w:r w:rsidRPr="00D6375B">
              <w:rPr>
                <w:rFonts w:ascii="Times New Roman" w:hAnsi="Times New Roman" w:cs="Times New Roman"/>
              </w:rPr>
              <w:t>consistently failed to meet expectations in one or more essential areas of responsibility and/or one or more of the most critical goals were not achieved.</w:t>
            </w:r>
          </w:p>
        </w:tc>
      </w:tr>
      <w:tr w:rsidR="00D14CF4" w:rsidRPr="00D6375B" w:rsidTr="0045238B">
        <w:trPr>
          <w:trHeight w:val="385"/>
        </w:trPr>
        <w:tc>
          <w:tcPr>
            <w:tcW w:w="198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1</w:t>
            </w:r>
          </w:p>
          <w:p w:rsidR="00D14CF4" w:rsidRPr="00D6375B" w:rsidRDefault="00D14CF4" w:rsidP="00D1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75B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14CF4" w:rsidRPr="00D6375B" w:rsidRDefault="00D14CF4" w:rsidP="00D1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EFA">
              <w:rPr>
                <w:rFonts w:ascii="Times New Roman" w:hAnsi="Times New Roman" w:cs="Times New Roman"/>
                <w:noProof/>
              </w:rPr>
              <w:t>Performance</w:t>
            </w:r>
            <w:r w:rsidRPr="00D6375B">
              <w:rPr>
                <w:rFonts w:ascii="Times New Roman" w:hAnsi="Times New Roman" w:cs="Times New Roman"/>
              </w:rPr>
              <w:t xml:space="preserve"> was consistently below expectations in most essential areas of responsibility, and/or reasonable progress toward critical goals was not achieved.</w:t>
            </w:r>
          </w:p>
        </w:tc>
      </w:tr>
    </w:tbl>
    <w:p w:rsidR="0045238B" w:rsidRPr="00D6375B" w:rsidRDefault="0045238B">
      <w:pPr>
        <w:rPr>
          <w:rFonts w:ascii="Times New Roman" w:hAnsi="Times New Roman" w:cs="Times New Roman"/>
          <w:sz w:val="2"/>
          <w:szCs w:val="2"/>
        </w:rPr>
      </w:pPr>
    </w:p>
    <w:sectPr w:rsidR="0045238B" w:rsidRPr="00D6375B" w:rsidSect="007F1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3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A5" w:rsidRDefault="008F23A5" w:rsidP="00377E2B">
      <w:pPr>
        <w:spacing w:after="0" w:line="240" w:lineRule="auto"/>
      </w:pPr>
      <w:r>
        <w:separator/>
      </w:r>
    </w:p>
  </w:endnote>
  <w:endnote w:type="continuationSeparator" w:id="0">
    <w:p w:rsidR="008F23A5" w:rsidRDefault="008F23A5" w:rsidP="0037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C3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C30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C30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A5" w:rsidRDefault="008F23A5" w:rsidP="00377E2B">
      <w:pPr>
        <w:spacing w:after="0" w:line="240" w:lineRule="auto"/>
      </w:pPr>
      <w:r>
        <w:separator/>
      </w:r>
    </w:p>
  </w:footnote>
  <w:footnote w:type="continuationSeparator" w:id="0">
    <w:p w:rsidR="008F23A5" w:rsidRDefault="008F23A5" w:rsidP="0037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C30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E713B0" w:rsidP="00C30645">
    <w:pPr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inline distT="0" distB="0" distL="0" distR="0">
          <wp:extent cx="2881646" cy="400050"/>
          <wp:effectExtent l="0" t="0" r="0" b="0"/>
          <wp:docPr id="14" name="Picture 14" descr="AUC Logo-AE-left-2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C Logo-AE-left-2color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076" cy="419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9E5" w:rsidRPr="00C30645" w:rsidRDefault="00DF50FE" w:rsidP="00C30645">
    <w:pPr>
      <w:rPr>
        <w:color w:val="000000" w:themeColor="text1"/>
        <w:sz w:val="28"/>
        <w:szCs w:val="28"/>
      </w:rPr>
    </w:pPr>
    <w:r w:rsidRPr="00D13764">
      <w:rPr>
        <w:rFonts w:ascii="Times New Roman" w:hAnsi="Times New Roman" w:cs="Times New Roman"/>
        <w:color w:val="000000" w:themeColor="text1"/>
        <w:sz w:val="20"/>
        <w:szCs w:val="20"/>
      </w:rPr>
      <w:t xml:space="preserve">Human Resources Office             </w:t>
    </w:r>
  </w:p>
  <w:p w:rsidR="00C30645" w:rsidRPr="00D24CFD" w:rsidRDefault="00233DE2" w:rsidP="00C30645">
    <w:pPr>
      <w:ind w:left="-630"/>
      <w:jc w:val="center"/>
      <w:rPr>
        <w:rFonts w:ascii="Times New Roman" w:hAnsi="Times New Roman" w:cs="Times New Roman"/>
        <w:u w:val="single"/>
      </w:rPr>
    </w:pPr>
    <w:r w:rsidRPr="00D24CFD">
      <w:rPr>
        <w:rFonts w:ascii="Times New Roman" w:hAnsi="Times New Roman" w:cs="Times New Roman"/>
        <w:u w:val="single"/>
      </w:rPr>
      <w:t>Performance Appraisal form</w:t>
    </w:r>
    <w:r w:rsidR="006D4776" w:rsidRPr="00D24CFD">
      <w:rPr>
        <w:rFonts w:ascii="Times New Roman" w:hAnsi="Times New Roman" w:cs="Times New Roman"/>
        <w:u w:val="single"/>
      </w:rPr>
      <w:t xml:space="preserve"> </w:t>
    </w:r>
    <w:r w:rsidR="00377E2B" w:rsidRPr="00D24CFD">
      <w:rPr>
        <w:rFonts w:ascii="Times New Roman" w:hAnsi="Times New Roman" w:cs="Times New Roman"/>
        <w:u w:val="single"/>
      </w:rPr>
      <w:t xml:space="preserve">(Levels 1 to </w:t>
    </w:r>
    <w:r w:rsidR="006D4776" w:rsidRPr="00D24CFD">
      <w:rPr>
        <w:rFonts w:ascii="Times New Roman" w:hAnsi="Times New Roman" w:cs="Times New Roman"/>
        <w:u w:val="single"/>
      </w:rPr>
      <w:t>6</w:t>
    </w:r>
    <w:r w:rsidR="00377E2B" w:rsidRPr="00D24CFD">
      <w:rPr>
        <w:rFonts w:ascii="Times New Roman" w:hAnsi="Times New Roman" w:cs="Times New Roman"/>
        <w:u w:val="single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5" w:rsidRDefault="00C30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A85"/>
    <w:multiLevelType w:val="hybridMultilevel"/>
    <w:tmpl w:val="39F836A2"/>
    <w:lvl w:ilvl="0" w:tplc="C8CA96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AED"/>
    <w:multiLevelType w:val="hybridMultilevel"/>
    <w:tmpl w:val="A914DE6A"/>
    <w:lvl w:ilvl="0" w:tplc="B2D4F3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0138A"/>
    <w:multiLevelType w:val="hybridMultilevel"/>
    <w:tmpl w:val="85685022"/>
    <w:lvl w:ilvl="0" w:tplc="993A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2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B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27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0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8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A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672516"/>
    <w:multiLevelType w:val="hybridMultilevel"/>
    <w:tmpl w:val="1FC4148E"/>
    <w:lvl w:ilvl="0" w:tplc="B2D4F3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546A3"/>
    <w:multiLevelType w:val="hybridMultilevel"/>
    <w:tmpl w:val="5BC03F66"/>
    <w:lvl w:ilvl="0" w:tplc="94E4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C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4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86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8218B3"/>
    <w:multiLevelType w:val="hybridMultilevel"/>
    <w:tmpl w:val="6A0CED96"/>
    <w:lvl w:ilvl="0" w:tplc="43904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C2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C6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48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0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08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0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2B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A1szQyMDO3MDQ3tzRW0lEKTi0uzszPAykwrQUAgp4WQSwAAAA="/>
  </w:docVars>
  <w:rsids>
    <w:rsidRoot w:val="00C10B05"/>
    <w:rsid w:val="00022031"/>
    <w:rsid w:val="00033F8F"/>
    <w:rsid w:val="000703D5"/>
    <w:rsid w:val="0007420E"/>
    <w:rsid w:val="00092F8B"/>
    <w:rsid w:val="000B0151"/>
    <w:rsid w:val="000C572A"/>
    <w:rsid w:val="000D5056"/>
    <w:rsid w:val="00123583"/>
    <w:rsid w:val="00162A96"/>
    <w:rsid w:val="001818DD"/>
    <w:rsid w:val="00233DE2"/>
    <w:rsid w:val="0026344C"/>
    <w:rsid w:val="002C160D"/>
    <w:rsid w:val="002E7DAD"/>
    <w:rsid w:val="0031082A"/>
    <w:rsid w:val="00314F13"/>
    <w:rsid w:val="003467A7"/>
    <w:rsid w:val="00377E2B"/>
    <w:rsid w:val="003D2DFF"/>
    <w:rsid w:val="003E2222"/>
    <w:rsid w:val="0045238B"/>
    <w:rsid w:val="00476D36"/>
    <w:rsid w:val="00483F33"/>
    <w:rsid w:val="004A73C7"/>
    <w:rsid w:val="004F3E6A"/>
    <w:rsid w:val="00526729"/>
    <w:rsid w:val="005560DC"/>
    <w:rsid w:val="00556C18"/>
    <w:rsid w:val="00585E74"/>
    <w:rsid w:val="005A7FF8"/>
    <w:rsid w:val="005B3DC0"/>
    <w:rsid w:val="005E1CB6"/>
    <w:rsid w:val="00614E6D"/>
    <w:rsid w:val="00686A8B"/>
    <w:rsid w:val="006875B9"/>
    <w:rsid w:val="006A28CF"/>
    <w:rsid w:val="006D4776"/>
    <w:rsid w:val="0075317B"/>
    <w:rsid w:val="00773F31"/>
    <w:rsid w:val="007D05D8"/>
    <w:rsid w:val="007F1423"/>
    <w:rsid w:val="0081675C"/>
    <w:rsid w:val="00854EFA"/>
    <w:rsid w:val="008F23A5"/>
    <w:rsid w:val="009400EA"/>
    <w:rsid w:val="009D235C"/>
    <w:rsid w:val="009E4566"/>
    <w:rsid w:val="009F5D03"/>
    <w:rsid w:val="00A009E5"/>
    <w:rsid w:val="00A2719F"/>
    <w:rsid w:val="00A964A2"/>
    <w:rsid w:val="00AF2B28"/>
    <w:rsid w:val="00B20E06"/>
    <w:rsid w:val="00B512B9"/>
    <w:rsid w:val="00B62BE9"/>
    <w:rsid w:val="00B72BD1"/>
    <w:rsid w:val="00BA34D0"/>
    <w:rsid w:val="00BB1CCB"/>
    <w:rsid w:val="00BD2890"/>
    <w:rsid w:val="00C10B05"/>
    <w:rsid w:val="00C30645"/>
    <w:rsid w:val="00C44EC5"/>
    <w:rsid w:val="00C72F75"/>
    <w:rsid w:val="00CA44AE"/>
    <w:rsid w:val="00CB2FBD"/>
    <w:rsid w:val="00CC1AF0"/>
    <w:rsid w:val="00D13764"/>
    <w:rsid w:val="00D14CF4"/>
    <w:rsid w:val="00D24CFD"/>
    <w:rsid w:val="00D6375B"/>
    <w:rsid w:val="00D945E1"/>
    <w:rsid w:val="00DB3496"/>
    <w:rsid w:val="00DD2902"/>
    <w:rsid w:val="00DD3C93"/>
    <w:rsid w:val="00DE6A1C"/>
    <w:rsid w:val="00DE7F5E"/>
    <w:rsid w:val="00DF44A7"/>
    <w:rsid w:val="00DF50FE"/>
    <w:rsid w:val="00E20317"/>
    <w:rsid w:val="00E713B0"/>
    <w:rsid w:val="00E9165B"/>
    <w:rsid w:val="00E95AAF"/>
    <w:rsid w:val="00EA2235"/>
    <w:rsid w:val="00EA38A8"/>
    <w:rsid w:val="00EA4FDF"/>
    <w:rsid w:val="00F67D74"/>
    <w:rsid w:val="00F94228"/>
    <w:rsid w:val="00FA176A"/>
    <w:rsid w:val="00FC17D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95AAF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5AAF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DB3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2B"/>
  </w:style>
  <w:style w:type="paragraph" w:styleId="Footer">
    <w:name w:val="footer"/>
    <w:basedOn w:val="Normal"/>
    <w:link w:val="FooterChar"/>
    <w:uiPriority w:val="99"/>
    <w:unhideWhenUsed/>
    <w:rsid w:val="0037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2B"/>
  </w:style>
  <w:style w:type="paragraph" w:styleId="BalloonText">
    <w:name w:val="Balloon Text"/>
    <w:basedOn w:val="Normal"/>
    <w:link w:val="BalloonTextChar"/>
    <w:uiPriority w:val="99"/>
    <w:semiHidden/>
    <w:unhideWhenUsed/>
    <w:rsid w:val="000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73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9C83E5CDBB545B241F425D9168A81" ma:contentTypeVersion="0" ma:contentTypeDescription="Create a new document." ma:contentTypeScope="" ma:versionID="38ceae22798b7ec2ff7307b114243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04A48-A2AF-4B39-BB5F-8F25E08EDBBB}"/>
</file>

<file path=customXml/itemProps2.xml><?xml version="1.0" encoding="utf-8"?>
<ds:datastoreItem xmlns:ds="http://schemas.openxmlformats.org/officeDocument/2006/customXml" ds:itemID="{9EBC18B5-D6EF-4E9E-970E-6AE05B5282F3}"/>
</file>

<file path=customXml/itemProps3.xml><?xml version="1.0" encoding="utf-8"?>
<ds:datastoreItem xmlns:ds="http://schemas.openxmlformats.org/officeDocument/2006/customXml" ds:itemID="{A9A16576-AB5E-49AE-BA63-8EADF022C282}"/>
</file>

<file path=customXml/itemProps4.xml><?xml version="1.0" encoding="utf-8"?>
<ds:datastoreItem xmlns:ds="http://schemas.openxmlformats.org/officeDocument/2006/customXml" ds:itemID="{7123B08B-1891-4B18-A1BC-CDAA9FEFA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mahmoud.barakat</dc:creator>
  <cp:keywords/>
  <dc:description/>
  <cp:lastModifiedBy>marwa.dawy</cp:lastModifiedBy>
  <cp:revision>23</cp:revision>
  <cp:lastPrinted>2018-12-11T08:52:00Z</cp:lastPrinted>
  <dcterms:created xsi:type="dcterms:W3CDTF">2018-12-06T11:31:00Z</dcterms:created>
  <dcterms:modified xsi:type="dcterms:W3CDTF">2019-05-09T12:57:00Z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0x0101002FD9C83E5CDBB545B241F425D9168A81</vt:lpwstr>
  </property>
</Properties>
</file>